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5" w:rsidRPr="0061281B" w:rsidRDefault="00FC0335" w:rsidP="00FC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B">
        <w:rPr>
          <w:rFonts w:ascii="Times New Roman" w:hAnsi="Times New Roman" w:cs="Times New Roman"/>
          <w:b/>
          <w:sz w:val="28"/>
          <w:szCs w:val="28"/>
        </w:rPr>
        <w:t>Klauzula informacyjna dla członków "Rozwinąć skrzydła" w Oleśnicy</w:t>
      </w:r>
    </w:p>
    <w:p w:rsidR="00AB5091" w:rsidRPr="00FC0335" w:rsidRDefault="00FC0335" w:rsidP="00FC0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335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informujemy, iż: </w:t>
      </w:r>
      <w:r w:rsidRPr="00FC0335">
        <w:rPr>
          <w:rFonts w:ascii="Times New Roman" w:hAnsi="Times New Roman" w:cs="Times New Roman"/>
          <w:sz w:val="24"/>
          <w:szCs w:val="24"/>
        </w:rPr>
        <w:br/>
        <w:t>1) Administratorem Pani/Pana danych osobowych jest Stowarzyszenie "Rozwinąć skrzydła" z siedzibą w Oleśnicy, przy ul. J. Kochanowskiego 8, 56-400 Oleśnica</w:t>
      </w:r>
      <w:r w:rsidRPr="00FC0335">
        <w:rPr>
          <w:rFonts w:ascii="Times New Roman" w:hAnsi="Times New Roman" w:cs="Times New Roman"/>
          <w:sz w:val="24"/>
          <w:szCs w:val="24"/>
        </w:rPr>
        <w:br/>
        <w:t xml:space="preserve"> 2) Pani/Pana dane osobowe przetwarzane będą w celu prowadzenia działalności statutowej Stowarzyszenia na podstawie jego Statutu. </w:t>
      </w:r>
      <w:r w:rsidRPr="00FC0335">
        <w:rPr>
          <w:rFonts w:ascii="Times New Roman" w:hAnsi="Times New Roman" w:cs="Times New Roman"/>
          <w:sz w:val="24"/>
          <w:szCs w:val="24"/>
        </w:rPr>
        <w:br/>
        <w:t xml:space="preserve">3) Pani/Pana dane osobowe wynikające ze złożonej deklaracji członkowskiej przetwarzane będą przez okres pozostawania członkiem Stowarzyszenia. </w:t>
      </w:r>
      <w:r w:rsidRPr="00FC0335">
        <w:rPr>
          <w:rFonts w:ascii="Times New Roman" w:hAnsi="Times New Roman" w:cs="Times New Roman"/>
          <w:sz w:val="24"/>
          <w:szCs w:val="24"/>
        </w:rPr>
        <w:br/>
        <w:t>4) Pani/Pana dane osobowe nie będą udostępniane innym podmiotom, za wyjątkiem podmiotów upoważnionych na podstawie przepisów prawa.</w:t>
      </w:r>
      <w:r w:rsidRPr="00FC0335">
        <w:rPr>
          <w:rFonts w:ascii="Times New Roman" w:hAnsi="Times New Roman" w:cs="Times New Roman"/>
          <w:sz w:val="24"/>
          <w:szCs w:val="24"/>
        </w:rPr>
        <w:br/>
        <w:t xml:space="preserve"> 5) Dostęp do Pani/Pana danych będą posiadać osoby upoważnione przez Administratora do ich przetwarzania w ramach wykonywania swoich obowiązków służbowych</w:t>
      </w:r>
      <w:r w:rsidRPr="00FC0335">
        <w:rPr>
          <w:rFonts w:ascii="Times New Roman" w:hAnsi="Times New Roman" w:cs="Times New Roman"/>
          <w:sz w:val="24"/>
          <w:szCs w:val="24"/>
        </w:rPr>
        <w:br/>
        <w:t xml:space="preserve">6)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  <w:r w:rsidRPr="00FC0335">
        <w:rPr>
          <w:rFonts w:ascii="Times New Roman" w:hAnsi="Times New Roman" w:cs="Times New Roman"/>
          <w:sz w:val="24"/>
          <w:szCs w:val="24"/>
        </w:rPr>
        <w:br/>
        <w:t>) Ma Pani/Pan prawo do wniesienia skargi do organu nadzorczego – Prezesa Urzędu Ochrony Danych Osobowych, ul. Stawki 2, 00 -193 Warszawa.</w:t>
      </w:r>
      <w:r w:rsidRPr="00FC0335">
        <w:rPr>
          <w:rFonts w:ascii="Times New Roman" w:hAnsi="Times New Roman" w:cs="Times New Roman"/>
          <w:sz w:val="24"/>
          <w:szCs w:val="24"/>
        </w:rPr>
        <w:br/>
        <w:t xml:space="preserve"> 8) Pani/Pana dane nie będą przetwarzane w sposób zautomatyzowany i nie będą poddawane profilowaniu.</w:t>
      </w:r>
    </w:p>
    <w:sectPr w:rsidR="00AB5091" w:rsidRPr="00FC0335" w:rsidSect="00AB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C0335"/>
    <w:rsid w:val="0017627D"/>
    <w:rsid w:val="00362304"/>
    <w:rsid w:val="0061281B"/>
    <w:rsid w:val="006B2C35"/>
    <w:rsid w:val="00AB5091"/>
    <w:rsid w:val="00D134C7"/>
    <w:rsid w:val="00F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2019-01-27T09:38:00Z</cp:lastPrinted>
  <dcterms:created xsi:type="dcterms:W3CDTF">2019-01-27T09:42:00Z</dcterms:created>
  <dcterms:modified xsi:type="dcterms:W3CDTF">2019-01-27T09:42:00Z</dcterms:modified>
</cp:coreProperties>
</file>